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E9B" w:rsidRDefault="00155E9B">
      <w:r>
        <w:rPr>
          <w:noProof/>
          <w:lang w:eastAsia="bg-BG"/>
        </w:rPr>
        <w:drawing>
          <wp:inline distT="0" distB="0" distL="0" distR="0" wp14:anchorId="6B629A52" wp14:editId="1E05E660">
            <wp:extent cx="5760720" cy="954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E9B" w:rsidRDefault="003A1FD6" w:rsidP="00155E9B">
      <w:pPr>
        <w:jc w:val="center"/>
        <w:rPr>
          <w:rFonts w:ascii="Times New Roman" w:hAnsi="Times New Roman" w:cs="Times New Roman"/>
          <w:b/>
          <w:caps/>
          <w:sz w:val="36"/>
          <w:szCs w:val="24"/>
        </w:rPr>
      </w:pPr>
      <w:r>
        <w:rPr>
          <w:rFonts w:ascii="Times New Roman" w:hAnsi="Times New Roman" w:cs="Times New Roman"/>
          <w:b/>
          <w:caps/>
          <w:sz w:val="36"/>
          <w:szCs w:val="24"/>
        </w:rPr>
        <w:t>Проект „променяме се с климата“</w:t>
      </w:r>
      <w:bookmarkStart w:id="0" w:name="_GoBack"/>
      <w:bookmarkEnd w:id="0"/>
    </w:p>
    <w:p w:rsidR="00155E9B" w:rsidRDefault="008B0449" w:rsidP="00155E9B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Регионална въвеждаща</w:t>
      </w:r>
      <w:r w:rsidR="00155E9B" w:rsidRPr="00155E9B">
        <w:rPr>
          <w:rFonts w:ascii="Times New Roman" w:hAnsi="Times New Roman" w:cs="Times New Roman"/>
          <w:b/>
          <w:caps/>
          <w:sz w:val="32"/>
          <w:szCs w:val="32"/>
        </w:rPr>
        <w:t xml:space="preserve"> среща </w:t>
      </w:r>
      <w:r w:rsidR="00155E9B">
        <w:rPr>
          <w:rFonts w:ascii="Times New Roman" w:hAnsi="Times New Roman" w:cs="Times New Roman"/>
          <w:b/>
          <w:caps/>
          <w:sz w:val="32"/>
          <w:szCs w:val="32"/>
        </w:rPr>
        <w:t>–</w:t>
      </w:r>
      <w:r w:rsidR="00155E9B" w:rsidRPr="00155E9B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aps/>
          <w:sz w:val="32"/>
          <w:szCs w:val="32"/>
        </w:rPr>
        <w:t>берковица</w:t>
      </w:r>
    </w:p>
    <w:p w:rsidR="00155E9B" w:rsidRPr="00155E9B" w:rsidRDefault="00155E9B" w:rsidP="00155E9B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155E9B" w:rsidRPr="00155E9B" w:rsidRDefault="00155E9B" w:rsidP="00155E9B">
      <w:pPr>
        <w:jc w:val="center"/>
        <w:rPr>
          <w:rFonts w:ascii="Times New Roman" w:hAnsi="Times New Roman" w:cs="Times New Roman"/>
          <w:spacing w:val="90"/>
          <w:sz w:val="48"/>
          <w:szCs w:val="48"/>
        </w:rPr>
      </w:pPr>
      <w:r w:rsidRPr="00155E9B">
        <w:rPr>
          <w:rFonts w:ascii="Times New Roman" w:hAnsi="Times New Roman" w:cs="Times New Roman"/>
          <w:spacing w:val="90"/>
          <w:sz w:val="48"/>
          <w:szCs w:val="48"/>
        </w:rPr>
        <w:t>Програма</w:t>
      </w:r>
    </w:p>
    <w:p w:rsidR="00E21173" w:rsidRDefault="00E21173">
      <w:pPr>
        <w:rPr>
          <w:rFonts w:ascii="Times New Roman" w:hAnsi="Times New Roman" w:cs="Times New Roman"/>
          <w:b/>
          <w:sz w:val="24"/>
          <w:szCs w:val="24"/>
        </w:rPr>
      </w:pPr>
    </w:p>
    <w:p w:rsidR="00155E9B" w:rsidRPr="00E21173" w:rsidRDefault="00155E9B">
      <w:pPr>
        <w:rPr>
          <w:rFonts w:ascii="Times New Roman" w:hAnsi="Times New Roman" w:cs="Times New Roman"/>
          <w:b/>
          <w:sz w:val="24"/>
          <w:szCs w:val="24"/>
        </w:rPr>
      </w:pPr>
      <w:r w:rsidRPr="00E21173">
        <w:rPr>
          <w:rFonts w:ascii="Times New Roman" w:hAnsi="Times New Roman" w:cs="Times New Roman"/>
          <w:b/>
          <w:sz w:val="24"/>
          <w:szCs w:val="24"/>
        </w:rPr>
        <w:t xml:space="preserve">Дата на провеждане: </w:t>
      </w:r>
      <w:r w:rsidR="008B0449">
        <w:rPr>
          <w:rFonts w:ascii="Times New Roman" w:hAnsi="Times New Roman" w:cs="Times New Roman"/>
          <w:b/>
          <w:sz w:val="24"/>
          <w:szCs w:val="24"/>
        </w:rPr>
        <w:t xml:space="preserve"> 15 </w:t>
      </w:r>
      <w:r w:rsidR="000205B4" w:rsidRPr="00E21173">
        <w:rPr>
          <w:rFonts w:ascii="Times New Roman" w:hAnsi="Times New Roman" w:cs="Times New Roman"/>
          <w:b/>
          <w:sz w:val="24"/>
          <w:szCs w:val="24"/>
        </w:rPr>
        <w:t>март 2022 г.</w:t>
      </w:r>
    </w:p>
    <w:p w:rsidR="00155E9B" w:rsidRPr="00E21173" w:rsidRDefault="00155E9B">
      <w:pPr>
        <w:rPr>
          <w:rFonts w:ascii="Times New Roman" w:hAnsi="Times New Roman" w:cs="Times New Roman"/>
          <w:b/>
          <w:sz w:val="24"/>
          <w:szCs w:val="24"/>
        </w:rPr>
      </w:pPr>
      <w:r w:rsidRPr="00E21173">
        <w:rPr>
          <w:rFonts w:ascii="Times New Roman" w:hAnsi="Times New Roman" w:cs="Times New Roman"/>
          <w:b/>
          <w:sz w:val="24"/>
          <w:szCs w:val="24"/>
        </w:rPr>
        <w:t>Място на провеждане:</w:t>
      </w:r>
      <w:r w:rsidR="000205B4" w:rsidRPr="00E211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2F0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B0449" w:rsidRPr="008B0449">
        <w:rPr>
          <w:rFonts w:ascii="Times New Roman" w:hAnsi="Times New Roman" w:cs="Times New Roman"/>
          <w:b/>
          <w:sz w:val="24"/>
          <w:szCs w:val="24"/>
        </w:rPr>
        <w:t xml:space="preserve">ОУ „Никола Вапцаров“, </w:t>
      </w:r>
      <w:r w:rsidR="008B0449">
        <w:rPr>
          <w:rFonts w:ascii="Times New Roman" w:hAnsi="Times New Roman" w:cs="Times New Roman"/>
          <w:b/>
          <w:sz w:val="24"/>
          <w:szCs w:val="24"/>
        </w:rPr>
        <w:t xml:space="preserve">Берковица   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1560"/>
        <w:gridCol w:w="3686"/>
        <w:gridCol w:w="4536"/>
      </w:tblGrid>
      <w:tr w:rsidR="00155E9B" w:rsidRPr="00155E9B" w:rsidTr="00E21173">
        <w:tc>
          <w:tcPr>
            <w:tcW w:w="1560" w:type="dxa"/>
          </w:tcPr>
          <w:p w:rsidR="00155E9B" w:rsidRPr="00155E9B" w:rsidRDefault="00155E9B" w:rsidP="001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E9B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</w:p>
        </w:tc>
        <w:tc>
          <w:tcPr>
            <w:tcW w:w="3686" w:type="dxa"/>
          </w:tcPr>
          <w:p w:rsidR="00155E9B" w:rsidRPr="00155E9B" w:rsidRDefault="001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E9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36" w:type="dxa"/>
          </w:tcPr>
          <w:p w:rsidR="00155E9B" w:rsidRPr="00155E9B" w:rsidRDefault="001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E9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Участници</w:t>
            </w:r>
          </w:p>
        </w:tc>
      </w:tr>
      <w:tr w:rsidR="000205B4" w:rsidRPr="000205B4" w:rsidTr="00E21173">
        <w:tc>
          <w:tcPr>
            <w:tcW w:w="1560" w:type="dxa"/>
          </w:tcPr>
          <w:p w:rsidR="000205B4" w:rsidRPr="000205B4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 xml:space="preserve">13,00 – 13,30 </w:t>
            </w:r>
          </w:p>
        </w:tc>
        <w:tc>
          <w:tcPr>
            <w:tcW w:w="3686" w:type="dxa"/>
          </w:tcPr>
          <w:p w:rsidR="000205B4" w:rsidRDefault="00020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</w:p>
          <w:p w:rsidR="000205B4" w:rsidRPr="000205B4" w:rsidRDefault="00020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205B4" w:rsidRPr="000205B4" w:rsidRDefault="00020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E9B" w:rsidTr="00E21173">
        <w:tc>
          <w:tcPr>
            <w:tcW w:w="1560" w:type="dxa"/>
          </w:tcPr>
          <w:p w:rsidR="00155E9B" w:rsidRPr="00155E9B" w:rsidRDefault="00155E9B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13,30 - </w:t>
            </w:r>
            <w:r w:rsidRPr="00155E9B">
              <w:rPr>
                <w:rFonts w:ascii="Times New Roman" w:hAnsi="Times New Roman" w:cs="Times New Roman"/>
                <w:sz w:val="24"/>
                <w:szCs w:val="24"/>
              </w:rPr>
              <w:t>14,30</w:t>
            </w:r>
          </w:p>
        </w:tc>
        <w:tc>
          <w:tcPr>
            <w:tcW w:w="3686" w:type="dxa"/>
          </w:tcPr>
          <w:p w:rsidR="00155E9B" w:rsidRPr="00155E9B" w:rsidRDefault="00155E9B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Представяне на участниците в срещата и на проекта</w:t>
            </w:r>
            <w:r w:rsidR="00E211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155E9B" w:rsidRDefault="00573380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380">
              <w:rPr>
                <w:rFonts w:ascii="Times New Roman" w:hAnsi="Times New Roman" w:cs="Times New Roman"/>
                <w:sz w:val="24"/>
                <w:szCs w:val="24"/>
              </w:rPr>
              <w:t xml:space="preserve">Катя Георгиева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директор на</w:t>
            </w:r>
            <w:r w:rsidRPr="00573380">
              <w:rPr>
                <w:rFonts w:ascii="Times New Roman" w:hAnsi="Times New Roman" w:cs="Times New Roman"/>
                <w:sz w:val="24"/>
                <w:szCs w:val="24"/>
              </w:rPr>
              <w:t xml:space="preserve"> ОУ „Никола Вапцаров“</w:t>
            </w:r>
          </w:p>
          <w:p w:rsidR="00E21173" w:rsidRDefault="00E21173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Мариана Банчева – ръководител на проекта</w:t>
            </w:r>
          </w:p>
          <w:p w:rsidR="00E21173" w:rsidRDefault="00E21173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Официален представител на местната власт</w:t>
            </w:r>
          </w:p>
          <w:p w:rsidR="000205B4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E9B" w:rsidTr="00E21173">
        <w:tc>
          <w:tcPr>
            <w:tcW w:w="1560" w:type="dxa"/>
          </w:tcPr>
          <w:p w:rsidR="00155E9B" w:rsidRPr="00155E9B" w:rsidRDefault="00155E9B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E9B">
              <w:rPr>
                <w:rFonts w:ascii="Times New Roman" w:hAnsi="Times New Roman" w:cs="Times New Roman"/>
                <w:sz w:val="24"/>
                <w:szCs w:val="24"/>
              </w:rPr>
              <w:t>14,30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55E9B"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155E9B" w:rsidRDefault="00155E9B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</w:t>
            </w:r>
            <w:r w:rsidR="000205B4">
              <w:rPr>
                <w:rFonts w:ascii="Times New Roman" w:hAnsi="Times New Roman" w:cs="Times New Roman"/>
                <w:sz w:val="24"/>
                <w:szCs w:val="24"/>
              </w:rPr>
              <w:t xml:space="preserve"> предизвикателства, свързани с промените в климата</w:t>
            </w:r>
          </w:p>
          <w:p w:rsidR="000205B4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21173" w:rsidRDefault="00E21173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Климент Минджов – Институт за прогресивно образование</w:t>
            </w:r>
          </w:p>
          <w:p w:rsidR="00155E9B" w:rsidRDefault="00E21173" w:rsidP="00987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Николай Петков </w:t>
            </w:r>
            <w:r w:rsidR="00987B2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Радостина Савкова – За Земята</w:t>
            </w:r>
            <w:r w:rsidR="00020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3380" w:rsidRPr="00155E9B" w:rsidRDefault="00573380" w:rsidP="00987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380">
              <w:rPr>
                <w:rFonts w:ascii="Times New Roman" w:hAnsi="Times New Roman" w:cs="Times New Roman"/>
                <w:sz w:val="24"/>
                <w:szCs w:val="24"/>
              </w:rPr>
              <w:t>Мариана Бошнакова – учител, експерт в сферата на гражданското и екологичното образование и образованието за развитие</w:t>
            </w:r>
          </w:p>
        </w:tc>
      </w:tr>
      <w:tr w:rsidR="00155E9B" w:rsidTr="00E21173">
        <w:tc>
          <w:tcPr>
            <w:tcW w:w="1560" w:type="dxa"/>
          </w:tcPr>
          <w:p w:rsidR="00155E9B" w:rsidRPr="00155E9B" w:rsidRDefault="000205B4" w:rsidP="00573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 – 1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5,45</w:t>
            </w:r>
          </w:p>
        </w:tc>
        <w:tc>
          <w:tcPr>
            <w:tcW w:w="3686" w:type="dxa"/>
          </w:tcPr>
          <w:p w:rsidR="00155E9B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Кафе-пауза</w:t>
            </w:r>
          </w:p>
        </w:tc>
        <w:tc>
          <w:tcPr>
            <w:tcW w:w="4536" w:type="dxa"/>
          </w:tcPr>
          <w:p w:rsidR="00155E9B" w:rsidRPr="00155E9B" w:rsidRDefault="00155E9B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E9B" w:rsidTr="00E21173">
        <w:tc>
          <w:tcPr>
            <w:tcW w:w="1560" w:type="dxa"/>
          </w:tcPr>
          <w:p w:rsidR="00155E9B" w:rsidRPr="00155E9B" w:rsidRDefault="000205B4" w:rsidP="00573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3686" w:type="dxa"/>
          </w:tcPr>
          <w:p w:rsidR="00155E9B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Местните предизвикателства, свързани с климатичните промени</w:t>
            </w:r>
          </w:p>
        </w:tc>
        <w:tc>
          <w:tcPr>
            <w:tcW w:w="4536" w:type="dxa"/>
          </w:tcPr>
          <w:p w:rsidR="00155E9B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на местната общност</w:t>
            </w:r>
          </w:p>
        </w:tc>
      </w:tr>
      <w:tr w:rsidR="00155E9B" w:rsidTr="00E21173">
        <w:tc>
          <w:tcPr>
            <w:tcW w:w="1560" w:type="dxa"/>
          </w:tcPr>
          <w:p w:rsidR="00155E9B" w:rsidRPr="00155E9B" w:rsidRDefault="000205B4" w:rsidP="00573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33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3686" w:type="dxa"/>
          </w:tcPr>
          <w:p w:rsid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>бсъждане на предложения от страна на участниците за надграждане на определени дейности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 местните проблеми</w:t>
            </w:r>
          </w:p>
          <w:p w:rsidR="000205B4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55E9B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>Представители на местната общност</w:t>
            </w:r>
          </w:p>
        </w:tc>
      </w:tr>
      <w:tr w:rsidR="00573380" w:rsidTr="00E21173">
        <w:tc>
          <w:tcPr>
            <w:tcW w:w="1560" w:type="dxa"/>
          </w:tcPr>
          <w:p w:rsidR="00573380" w:rsidRDefault="00573380" w:rsidP="00573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17,30 – 18,00</w:t>
            </w:r>
          </w:p>
        </w:tc>
        <w:tc>
          <w:tcPr>
            <w:tcW w:w="3686" w:type="dxa"/>
          </w:tcPr>
          <w:p w:rsidR="00573380" w:rsidRDefault="00573380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380">
              <w:rPr>
                <w:rFonts w:ascii="Times New Roman" w:hAnsi="Times New Roman" w:cs="Times New Roman"/>
                <w:sz w:val="24"/>
                <w:szCs w:val="24"/>
              </w:rPr>
              <w:t>Обощение и заключения</w:t>
            </w:r>
          </w:p>
        </w:tc>
        <w:tc>
          <w:tcPr>
            <w:tcW w:w="4536" w:type="dxa"/>
          </w:tcPr>
          <w:p w:rsidR="00573380" w:rsidRPr="000205B4" w:rsidRDefault="00573380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5B4" w:rsidTr="00E21173">
        <w:tc>
          <w:tcPr>
            <w:tcW w:w="1560" w:type="dxa"/>
          </w:tcPr>
          <w:p w:rsidR="000205B4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18,00 – 19,00</w:t>
            </w:r>
          </w:p>
        </w:tc>
        <w:tc>
          <w:tcPr>
            <w:tcW w:w="3686" w:type="dxa"/>
          </w:tcPr>
          <w:p w:rsidR="000205B4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Раздумка след събитието </w:t>
            </w:r>
            <w:r w:rsidRPr="000205B4">
              <w:rPr>
                <w:rFonts w:ascii="Times New Roman" w:hAnsi="Times New Roman" w:cs="Times New Roman"/>
                <w:sz w:val="24"/>
                <w:szCs w:val="24"/>
              </w:rPr>
              <w:sym w:font="Wingdings" w:char="F04A"/>
            </w:r>
          </w:p>
          <w:p w:rsidR="000205B4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205B4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Всички участници</w:t>
            </w:r>
          </w:p>
        </w:tc>
      </w:tr>
    </w:tbl>
    <w:p w:rsidR="00155E9B" w:rsidRPr="00155E9B" w:rsidRDefault="00155E9B">
      <w:pPr>
        <w:rPr>
          <w:rFonts w:ascii="Times New Roman" w:hAnsi="Times New Roman" w:cs="Times New Roman"/>
        </w:rPr>
      </w:pPr>
    </w:p>
    <w:sectPr w:rsidR="00155E9B" w:rsidRPr="00155E9B" w:rsidSect="00E2117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9B"/>
    <w:rsid w:val="000205B4"/>
    <w:rsid w:val="000673D1"/>
    <w:rsid w:val="00155E9B"/>
    <w:rsid w:val="003A1FD6"/>
    <w:rsid w:val="00573380"/>
    <w:rsid w:val="00692F07"/>
    <w:rsid w:val="008B0449"/>
    <w:rsid w:val="00923FCD"/>
    <w:rsid w:val="00987B29"/>
    <w:rsid w:val="00C53905"/>
    <w:rsid w:val="00E2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2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2F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2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2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Bancheva</dc:creator>
  <cp:lastModifiedBy>J</cp:lastModifiedBy>
  <cp:revision>3</cp:revision>
  <dcterms:created xsi:type="dcterms:W3CDTF">2022-03-08T18:12:00Z</dcterms:created>
  <dcterms:modified xsi:type="dcterms:W3CDTF">2022-03-10T05:08:00Z</dcterms:modified>
</cp:coreProperties>
</file>